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F16E6" w14:textId="0622CFF8" w:rsidR="00093358" w:rsidRDefault="00093358" w:rsidP="00093358">
      <w:pPr>
        <w:jc w:val="center"/>
        <w:rPr>
          <w:u w:val="single"/>
        </w:rPr>
      </w:pPr>
      <w:r>
        <w:rPr>
          <w:u w:val="single"/>
        </w:rPr>
        <w:t>CONSEIL D’ECOLE – 1</w:t>
      </w:r>
      <w:r w:rsidR="00EB55DD">
        <w:rPr>
          <w:u w:val="single"/>
        </w:rPr>
        <w:t>8</w:t>
      </w:r>
      <w:r>
        <w:rPr>
          <w:u w:val="single"/>
        </w:rPr>
        <w:t>/</w:t>
      </w:r>
      <w:r w:rsidR="00EB55DD">
        <w:rPr>
          <w:u w:val="single"/>
        </w:rPr>
        <w:t>03</w:t>
      </w:r>
      <w:r>
        <w:rPr>
          <w:u w:val="single"/>
        </w:rPr>
        <w:t>/202</w:t>
      </w:r>
      <w:r w:rsidR="00EB55DD">
        <w:rPr>
          <w:u w:val="single"/>
        </w:rPr>
        <w:t>5</w:t>
      </w:r>
    </w:p>
    <w:p w14:paraId="43C525BF" w14:textId="5411B878" w:rsidR="00093358" w:rsidRDefault="00093358" w:rsidP="00093358">
      <w:pPr>
        <w:pStyle w:val="Sansinterligne"/>
      </w:pPr>
      <w:r>
        <w:rPr>
          <w:u w:val="single"/>
        </w:rPr>
        <w:t>Parents :</w:t>
      </w:r>
      <w:r>
        <w:t xml:space="preserve"> </w:t>
      </w:r>
      <w:r w:rsidR="00EB2DE9">
        <w:t>Mme Decourchelle, Mme Roche, Mme Benekian</w:t>
      </w:r>
    </w:p>
    <w:p w14:paraId="7506CDB1" w14:textId="41876DE2" w:rsidR="00093358" w:rsidRDefault="00093358" w:rsidP="00093358">
      <w:pPr>
        <w:pStyle w:val="Sansinterligne"/>
      </w:pPr>
      <w:r w:rsidRPr="00093358">
        <w:rPr>
          <w:u w:val="single"/>
        </w:rPr>
        <w:t>Enseignants :</w:t>
      </w:r>
      <w:r>
        <w:t xml:space="preserve"> Mme Pelletier, Mme Jacq, Mme Oberson, Mme Ollagnon, M. Leschiera</w:t>
      </w:r>
      <w:r w:rsidR="00EB2DE9">
        <w:t>, Mme Meyer</w:t>
      </w:r>
    </w:p>
    <w:p w14:paraId="0B21BA03" w14:textId="444DE2A6" w:rsidR="00093358" w:rsidRDefault="00093358" w:rsidP="00093358">
      <w:pPr>
        <w:pStyle w:val="Sansinterligne"/>
      </w:pPr>
      <w:r>
        <w:rPr>
          <w:u w:val="single"/>
        </w:rPr>
        <w:t>Mairie :</w:t>
      </w:r>
      <w:r>
        <w:t xml:space="preserve"> </w:t>
      </w:r>
      <w:r w:rsidR="00EB2DE9">
        <w:t xml:space="preserve">M. </w:t>
      </w:r>
      <w:r w:rsidR="008C7641">
        <w:t>Bichet</w:t>
      </w:r>
      <w:r w:rsidR="00EB2DE9">
        <w:t>, M. Dumont, Mme Baranne</w:t>
      </w:r>
      <w:r w:rsidR="00806098">
        <w:t>, M. Rodriguez</w:t>
      </w:r>
    </w:p>
    <w:p w14:paraId="61E815E7" w14:textId="77777777" w:rsidR="00093358" w:rsidRPr="00093358" w:rsidRDefault="00093358" w:rsidP="00093358">
      <w:pPr>
        <w:pStyle w:val="Sansinterligne"/>
      </w:pPr>
    </w:p>
    <w:p w14:paraId="5D56AA65" w14:textId="0C0CF4CA" w:rsidR="00093358" w:rsidRDefault="00093358" w:rsidP="00093358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B</w:t>
      </w:r>
      <w:r w:rsidR="00EB55DD">
        <w:rPr>
          <w:u w:val="single"/>
        </w:rPr>
        <w:t>udget 2025</w:t>
      </w:r>
    </w:p>
    <w:p w14:paraId="6A2B9E47" w14:textId="1690F6D7" w:rsidR="006632CF" w:rsidRDefault="000C0893" w:rsidP="00093358">
      <w:pPr>
        <w:pStyle w:val="Sansinterligne"/>
      </w:pPr>
      <w:r>
        <w:t xml:space="preserve">La mairie vérifie que le budget soit bien rebasculé </w:t>
      </w:r>
      <w:r w:rsidR="00F609E9">
        <w:t xml:space="preserve">à l’école Paul Fabre </w:t>
      </w:r>
      <w:r>
        <w:t xml:space="preserve">d’ici la commande de fin juin. </w:t>
      </w:r>
    </w:p>
    <w:p w14:paraId="54A135C5" w14:textId="3C4CE580" w:rsidR="000C0893" w:rsidRDefault="000C0893" w:rsidP="00093358">
      <w:pPr>
        <w:pStyle w:val="Sansinterligne"/>
      </w:pPr>
      <w:r>
        <w:t>Questionnements en cours Fabre/Schuman :</w:t>
      </w:r>
    </w:p>
    <w:p w14:paraId="2F914DF3" w14:textId="5F8D7594" w:rsidR="000C0893" w:rsidRDefault="00F609E9" w:rsidP="000C0893">
      <w:pPr>
        <w:pStyle w:val="Sansinterligne"/>
        <w:numPr>
          <w:ilvl w:val="0"/>
          <w:numId w:val="5"/>
        </w:numPr>
      </w:pPr>
      <w:r>
        <w:t>Eco-c</w:t>
      </w:r>
      <w:r w:rsidR="000C0893">
        <w:t>artable</w:t>
      </w:r>
    </w:p>
    <w:p w14:paraId="4E37ADA9" w14:textId="49BE0C69" w:rsidR="000C0893" w:rsidRDefault="000C0893" w:rsidP="000C0893">
      <w:pPr>
        <w:pStyle w:val="Sansinterligne"/>
        <w:numPr>
          <w:ilvl w:val="0"/>
          <w:numId w:val="5"/>
        </w:numPr>
      </w:pPr>
      <w:r>
        <w:t xml:space="preserve">OCCE </w:t>
      </w:r>
      <w:r w:rsidR="00F609E9">
        <w:t>transféré (</w:t>
      </w:r>
      <w:r>
        <w:t>oui ou non</w:t>
      </w:r>
      <w:r w:rsidR="00F609E9">
        <w:t>)</w:t>
      </w:r>
    </w:p>
    <w:p w14:paraId="142D7A34" w14:textId="0FF46A09" w:rsidR="000C0893" w:rsidRDefault="000C0893" w:rsidP="000C0893">
      <w:pPr>
        <w:pStyle w:val="Sansinterligne"/>
        <w:numPr>
          <w:ilvl w:val="0"/>
          <w:numId w:val="5"/>
        </w:numPr>
      </w:pPr>
      <w:r>
        <w:t>Transfert argent Schumania</w:t>
      </w:r>
    </w:p>
    <w:p w14:paraId="6C69E167" w14:textId="77777777" w:rsidR="008C7641" w:rsidRDefault="008C7641" w:rsidP="008C7641">
      <w:pPr>
        <w:pStyle w:val="Sansinterligne"/>
      </w:pPr>
    </w:p>
    <w:p w14:paraId="51B3D53D" w14:textId="192415A3" w:rsidR="008C7641" w:rsidRDefault="008C7641" w:rsidP="008C7641">
      <w:pPr>
        <w:pStyle w:val="Sansinterligne"/>
      </w:pPr>
      <w:r>
        <w:t>ALERTE sur les dates de commandes de fin d’année : à confirmer entre la mairie et l’école.</w:t>
      </w:r>
      <w:r w:rsidR="00F609E9">
        <w:t xml:space="preserve"> Le calendrier de commandes à la librairie laïque n’est pas favorable avec les dates d</w:t>
      </w:r>
      <w:r w:rsidR="00313431">
        <w:t>u</w:t>
      </w:r>
      <w:r w:rsidR="00F609E9">
        <w:t xml:space="preserve"> déménagement.</w:t>
      </w:r>
      <w:r>
        <w:t xml:space="preserve"> </w:t>
      </w:r>
    </w:p>
    <w:p w14:paraId="1468C4BC" w14:textId="103172E7" w:rsidR="000C0893" w:rsidRPr="00093358" w:rsidRDefault="000C0893" w:rsidP="000C0893">
      <w:pPr>
        <w:pStyle w:val="Sansinterligne"/>
      </w:pPr>
    </w:p>
    <w:p w14:paraId="6B5EB224" w14:textId="0B23DA8F" w:rsidR="00093358" w:rsidRDefault="003B453E" w:rsidP="00093358">
      <w:pPr>
        <w:pStyle w:val="Paragraphedeliste"/>
        <w:numPr>
          <w:ilvl w:val="0"/>
          <w:numId w:val="1"/>
        </w:numPr>
        <w:rPr>
          <w:u w:val="single"/>
        </w:rPr>
      </w:pPr>
      <w:r>
        <w:rPr>
          <w:u w:val="single"/>
        </w:rPr>
        <w:t>Sécurité dans l’école</w:t>
      </w:r>
    </w:p>
    <w:p w14:paraId="0D5514F1" w14:textId="38FF2ADC" w:rsidR="00AD5623" w:rsidRDefault="000C0893" w:rsidP="004D5AC9">
      <w:pPr>
        <w:pStyle w:val="Sansinterligne"/>
        <w:jc w:val="both"/>
      </w:pPr>
      <w:r>
        <w:t>La mairie ne trouve personne pour les traversées de route. La police municipale va passer quelque</w:t>
      </w:r>
      <w:r w:rsidR="00313431">
        <w:t xml:space="preserve">s </w:t>
      </w:r>
      <w:r>
        <w:t>fois. L’école relance le besoin sur 8h20-8h30.</w:t>
      </w:r>
    </w:p>
    <w:p w14:paraId="587F6A4D" w14:textId="34F97BD7" w:rsidR="00AD5623" w:rsidRDefault="00AD5623" w:rsidP="004D5AC9">
      <w:pPr>
        <w:pStyle w:val="Sansinterligne"/>
        <w:jc w:val="both"/>
      </w:pPr>
      <w:r>
        <w:t>Attention, portail ouvert le mardi matin parfois</w:t>
      </w:r>
      <w:r w:rsidR="00313431">
        <w:t xml:space="preserve"> (jour de marché)</w:t>
      </w:r>
      <w:r>
        <w:t xml:space="preserve">… </w:t>
      </w:r>
    </w:p>
    <w:p w14:paraId="76AD2803" w14:textId="77777777" w:rsidR="000C0893" w:rsidRDefault="000C0893" w:rsidP="004D5AC9">
      <w:pPr>
        <w:pStyle w:val="Sansinterligne"/>
        <w:jc w:val="both"/>
      </w:pPr>
    </w:p>
    <w:p w14:paraId="0FC045A8" w14:textId="0103613E" w:rsidR="00772092" w:rsidRDefault="00EB55DD" w:rsidP="00772092">
      <w:pPr>
        <w:pStyle w:val="Sansinterligne"/>
        <w:numPr>
          <w:ilvl w:val="0"/>
          <w:numId w:val="1"/>
        </w:numPr>
        <w:rPr>
          <w:u w:val="single"/>
        </w:rPr>
      </w:pPr>
      <w:r>
        <w:rPr>
          <w:u w:val="single"/>
        </w:rPr>
        <w:t>Actions &amp; projets pour cette année</w:t>
      </w:r>
      <w:r w:rsidR="008C7641">
        <w:rPr>
          <w:u w:val="single"/>
        </w:rPr>
        <w:t xml:space="preserve"> 2024/2025</w:t>
      </w:r>
    </w:p>
    <w:p w14:paraId="356E8A6B" w14:textId="77777777" w:rsidR="00772092" w:rsidRDefault="00772092" w:rsidP="00772092">
      <w:pPr>
        <w:pStyle w:val="Sansinterligne"/>
        <w:rPr>
          <w:u w:val="single"/>
        </w:rPr>
      </w:pPr>
    </w:p>
    <w:p w14:paraId="29CDD510" w14:textId="059A5923" w:rsidR="00F17A92" w:rsidRPr="008C7641" w:rsidRDefault="008C7641" w:rsidP="006D736D">
      <w:pPr>
        <w:pStyle w:val="Sansinterligne"/>
        <w:rPr>
          <w:i/>
          <w:iCs/>
        </w:rPr>
      </w:pPr>
      <w:r w:rsidRPr="008C7641">
        <w:rPr>
          <w:i/>
          <w:iCs/>
        </w:rPr>
        <w:t>Ecole et Cinéma </w:t>
      </w:r>
    </w:p>
    <w:p w14:paraId="5CEE0303" w14:textId="69726A2E" w:rsidR="008C7641" w:rsidRDefault="008C7641" w:rsidP="006D736D">
      <w:pPr>
        <w:pStyle w:val="Sansinterligne"/>
      </w:pPr>
      <w:r>
        <w:t>Cycle 3</w:t>
      </w:r>
      <w:r>
        <w:tab/>
        <w:t xml:space="preserve">: Chantons sous la pluie, Le secret de </w:t>
      </w:r>
      <w:r w:rsidR="00920134">
        <w:t xml:space="preserve">l’ile de </w:t>
      </w:r>
      <w:r>
        <w:t>Blackemor ; A VENIR rouge comme le ciel</w:t>
      </w:r>
    </w:p>
    <w:p w14:paraId="5FA68500" w14:textId="66975F80" w:rsidR="008C7641" w:rsidRDefault="008C7641" w:rsidP="006D736D">
      <w:pPr>
        <w:pStyle w:val="Sansinterligne"/>
      </w:pPr>
      <w:r>
        <w:t xml:space="preserve">Cycle 2 : Ernest et Célestine, Microsmos ; A VENIR Jiburo </w:t>
      </w:r>
    </w:p>
    <w:p w14:paraId="66FD4DDC" w14:textId="77777777" w:rsidR="008C7641" w:rsidRDefault="008C7641" w:rsidP="006D736D">
      <w:pPr>
        <w:pStyle w:val="Sansinterligne"/>
      </w:pPr>
    </w:p>
    <w:p w14:paraId="1D71FFC4" w14:textId="4F1AC449" w:rsidR="008C7641" w:rsidRPr="008C7641" w:rsidRDefault="008C7641" w:rsidP="006D736D">
      <w:pPr>
        <w:pStyle w:val="Sansinterligne"/>
        <w:rPr>
          <w:i/>
          <w:iCs/>
        </w:rPr>
      </w:pPr>
      <w:r w:rsidRPr="008C7641">
        <w:rPr>
          <w:i/>
          <w:iCs/>
        </w:rPr>
        <w:t>Cycle 3</w:t>
      </w:r>
    </w:p>
    <w:p w14:paraId="180AE339" w14:textId="66D00781" w:rsidR="008C7641" w:rsidRDefault="008C7641" w:rsidP="006D736D">
      <w:pPr>
        <w:pStyle w:val="Sansinterligne"/>
      </w:pPr>
      <w:r>
        <w:t>Escape game pour les deux classes « le trésor de Cléopâtre »</w:t>
      </w:r>
      <w:r w:rsidR="00920134">
        <w:t xml:space="preserve"> (énigmes mathématiques à résoudre)</w:t>
      </w:r>
    </w:p>
    <w:p w14:paraId="71F13EB4" w14:textId="55BCD4C0" w:rsidR="008C7641" w:rsidRDefault="008C7641" w:rsidP="006D736D">
      <w:pPr>
        <w:pStyle w:val="Sansinterligne"/>
      </w:pPr>
      <w:r>
        <w:t>CE2/CM1/CM2 sortie à Kidijeu un après-midi</w:t>
      </w:r>
    </w:p>
    <w:p w14:paraId="156F52B7" w14:textId="1F3DDD72" w:rsidR="008C7641" w:rsidRDefault="008C7641" w:rsidP="006D736D">
      <w:pPr>
        <w:pStyle w:val="Sansinterligne"/>
      </w:pPr>
      <w:r>
        <w:t xml:space="preserve">CE2/CM1/CM2 + CM1/CM2 festival du court-métrage </w:t>
      </w:r>
      <w:r w:rsidR="00B852FD">
        <w:t>à la bibliothèque</w:t>
      </w:r>
    </w:p>
    <w:p w14:paraId="2CD42B28" w14:textId="4CFF7BA5" w:rsidR="008C7641" w:rsidRDefault="008C7641" w:rsidP="006D736D">
      <w:pPr>
        <w:pStyle w:val="Sansinterligne"/>
      </w:pPr>
      <w:r>
        <w:t xml:space="preserve">CM1/CM2 : sortie à Chatelain </w:t>
      </w:r>
      <w:r w:rsidR="00B852FD">
        <w:t xml:space="preserve">28/03 pour </w:t>
      </w:r>
      <w:r w:rsidR="00920134">
        <w:t xml:space="preserve">tournoi </w:t>
      </w:r>
      <w:r w:rsidR="00B852FD">
        <w:t>échecs</w:t>
      </w:r>
    </w:p>
    <w:p w14:paraId="7FD792D0" w14:textId="77777777" w:rsidR="008C7641" w:rsidRDefault="008C7641" w:rsidP="006D736D">
      <w:pPr>
        <w:pStyle w:val="Sansinterligne"/>
      </w:pPr>
    </w:p>
    <w:p w14:paraId="2DC4813F" w14:textId="7B87794C" w:rsidR="008C7641" w:rsidRDefault="008C7641" w:rsidP="008C7641">
      <w:pPr>
        <w:pStyle w:val="Sansinterligne"/>
        <w:rPr>
          <w:i/>
          <w:iCs/>
        </w:rPr>
      </w:pPr>
      <w:r>
        <w:rPr>
          <w:i/>
          <w:iCs/>
        </w:rPr>
        <w:t xml:space="preserve">Projets artistiques </w:t>
      </w:r>
    </w:p>
    <w:p w14:paraId="087DBADF" w14:textId="7DB1215C" w:rsidR="008C7641" w:rsidRDefault="008C7641" w:rsidP="006D736D">
      <w:pPr>
        <w:pStyle w:val="Sansinterligne"/>
      </w:pPr>
      <w:r>
        <w:t>CP/CE1 : Le bonhomme de neige 13/12</w:t>
      </w:r>
    </w:p>
    <w:p w14:paraId="01C9BE04" w14:textId="09AE5D81" w:rsidR="008C7641" w:rsidRDefault="008C7641" w:rsidP="006D736D">
      <w:pPr>
        <w:pStyle w:val="Sansinterligne"/>
      </w:pPr>
      <w:r>
        <w:t>CE2/CM1/CM2 : opéra 10/04</w:t>
      </w:r>
    </w:p>
    <w:p w14:paraId="15ADF557" w14:textId="7B078841" w:rsidR="008C7641" w:rsidRDefault="008C7641" w:rsidP="006D736D">
      <w:pPr>
        <w:pStyle w:val="Sansinterligne"/>
      </w:pPr>
      <w:r>
        <w:t>CE1/CE2 : auditorium « au cœur de l’orgue » 11/04</w:t>
      </w:r>
    </w:p>
    <w:p w14:paraId="7ACA82B3" w14:textId="4AA1679F" w:rsidR="00B852FD" w:rsidRDefault="00B852FD" w:rsidP="006D736D">
      <w:pPr>
        <w:pStyle w:val="Sansinterligne"/>
      </w:pPr>
      <w:r>
        <w:t>Ecole : grande lessive le 4/04 (Chassagne et Fabre invitées)</w:t>
      </w:r>
    </w:p>
    <w:p w14:paraId="6ECD44A7" w14:textId="77777777" w:rsidR="008C7641" w:rsidRDefault="008C7641" w:rsidP="006D736D">
      <w:pPr>
        <w:pStyle w:val="Sansinterligne"/>
      </w:pPr>
    </w:p>
    <w:p w14:paraId="1516C497" w14:textId="77777777" w:rsidR="008C7641" w:rsidRDefault="008C7641" w:rsidP="006D736D">
      <w:pPr>
        <w:pStyle w:val="Sansinterligne"/>
        <w:rPr>
          <w:i/>
          <w:iCs/>
        </w:rPr>
      </w:pPr>
      <w:r>
        <w:rPr>
          <w:i/>
          <w:iCs/>
        </w:rPr>
        <w:t>Sortie</w:t>
      </w:r>
    </w:p>
    <w:p w14:paraId="0C1B23A4" w14:textId="4A74509C" w:rsidR="008C7641" w:rsidRDefault="008C7641" w:rsidP="006D736D">
      <w:pPr>
        <w:pStyle w:val="Sansinterligne"/>
      </w:pPr>
      <w:r>
        <w:t xml:space="preserve">Ecole : parc des loups </w:t>
      </w:r>
      <w:r w:rsidR="00920134">
        <w:t xml:space="preserve">(à Courzieu) le </w:t>
      </w:r>
      <w:r>
        <w:t>15/04</w:t>
      </w:r>
    </w:p>
    <w:p w14:paraId="5257AC2E" w14:textId="77777777" w:rsidR="00B852FD" w:rsidRDefault="00B852FD" w:rsidP="006D736D">
      <w:pPr>
        <w:pStyle w:val="Sansinterligne"/>
      </w:pPr>
    </w:p>
    <w:p w14:paraId="148AA271" w14:textId="0F00EB2D" w:rsidR="00B852FD" w:rsidRDefault="00B852FD" w:rsidP="006D736D">
      <w:pPr>
        <w:pStyle w:val="Sansinterligne"/>
        <w:rPr>
          <w:i/>
          <w:iCs/>
        </w:rPr>
      </w:pPr>
      <w:r>
        <w:rPr>
          <w:i/>
          <w:iCs/>
        </w:rPr>
        <w:t>Fête de l’école</w:t>
      </w:r>
      <w:r w:rsidR="007E35CF">
        <w:rPr>
          <w:i/>
          <w:iCs/>
        </w:rPr>
        <w:t xml:space="preserve"> </w:t>
      </w:r>
      <w:r w:rsidR="007E35CF" w:rsidRPr="007E35CF">
        <w:rPr>
          <w:i/>
          <w:iCs/>
        </w:rPr>
        <w:sym w:font="Wingdings" w:char="F0E0"/>
      </w:r>
      <w:r w:rsidR="007E35CF">
        <w:rPr>
          <w:i/>
          <w:iCs/>
        </w:rPr>
        <w:t xml:space="preserve"> réunion Schumania 18h15 le 31 mars</w:t>
      </w:r>
    </w:p>
    <w:p w14:paraId="36BC872C" w14:textId="7013A6D8" w:rsidR="00777C53" w:rsidRDefault="00B852FD" w:rsidP="006D736D">
      <w:pPr>
        <w:pStyle w:val="Sansinterligne"/>
      </w:pPr>
      <w:r>
        <w:t>Idées des enfants </w:t>
      </w:r>
      <w:r w:rsidR="007E35CF">
        <w:t xml:space="preserve">transmises à la Schumania. </w:t>
      </w:r>
    </w:p>
    <w:p w14:paraId="10B69E10" w14:textId="77777777" w:rsidR="00777C53" w:rsidRDefault="00777C53" w:rsidP="006D736D">
      <w:pPr>
        <w:pStyle w:val="Sansinterligne"/>
      </w:pPr>
    </w:p>
    <w:p w14:paraId="033D9572" w14:textId="266E5F10" w:rsidR="00777C53" w:rsidRDefault="00777C53" w:rsidP="006D736D">
      <w:pPr>
        <w:pStyle w:val="Sansinterligne"/>
      </w:pPr>
      <w:r>
        <w:rPr>
          <w:i/>
          <w:iCs/>
        </w:rPr>
        <w:t>Défi vélo</w:t>
      </w:r>
      <w:r>
        <w:t xml:space="preserve"> </w:t>
      </w:r>
    </w:p>
    <w:p w14:paraId="5002ACDA" w14:textId="06BCEAB1" w:rsidR="002A1785" w:rsidRDefault="00777C53" w:rsidP="006D736D">
      <w:pPr>
        <w:pStyle w:val="Sansinterligne"/>
      </w:pPr>
      <w:r>
        <w:t xml:space="preserve">22 mai </w:t>
      </w:r>
      <w:r>
        <w:sym w:font="Wingdings" w:char="F0E0"/>
      </w:r>
      <w:r>
        <w:t xml:space="preserve"> venir à l’école en vélo. Inviter les parents </w:t>
      </w:r>
    </w:p>
    <w:p w14:paraId="23CAF4E8" w14:textId="77777777" w:rsidR="002A1785" w:rsidRPr="002A1785" w:rsidRDefault="002A1785" w:rsidP="006D736D">
      <w:pPr>
        <w:pStyle w:val="Sansinterligne"/>
      </w:pPr>
    </w:p>
    <w:p w14:paraId="78A16ACB" w14:textId="09C52674" w:rsidR="006D736D" w:rsidRDefault="00EB55DD" w:rsidP="006D736D">
      <w:pPr>
        <w:pStyle w:val="Sansinterligne"/>
        <w:numPr>
          <w:ilvl w:val="0"/>
          <w:numId w:val="1"/>
        </w:numPr>
        <w:rPr>
          <w:u w:val="single"/>
        </w:rPr>
      </w:pPr>
      <w:r>
        <w:rPr>
          <w:u w:val="single"/>
        </w:rPr>
        <w:t>Déménagement de l’école</w:t>
      </w:r>
    </w:p>
    <w:p w14:paraId="171362DD" w14:textId="77777777" w:rsidR="00E43AB5" w:rsidRDefault="00E43AB5" w:rsidP="00E43AB5">
      <w:pPr>
        <w:pStyle w:val="Sansinterligne"/>
        <w:rPr>
          <w:u w:val="single"/>
        </w:rPr>
      </w:pPr>
    </w:p>
    <w:p w14:paraId="06C50725" w14:textId="46638DA8" w:rsidR="00746640" w:rsidRDefault="002A1785" w:rsidP="00E43AB5">
      <w:pPr>
        <w:pStyle w:val="Sansinterligne"/>
      </w:pPr>
      <w:r>
        <w:t xml:space="preserve">Réunions régulières organisées entre la mairie et les enseignants. </w:t>
      </w:r>
    </w:p>
    <w:p w14:paraId="7FC24E65" w14:textId="141B1BD7" w:rsidR="002A1785" w:rsidRDefault="002A1785" w:rsidP="00E43AB5">
      <w:pPr>
        <w:pStyle w:val="Sansinterligne"/>
      </w:pPr>
      <w:r>
        <w:t xml:space="preserve">Avril </w:t>
      </w:r>
      <w:r>
        <w:sym w:font="Wingdings" w:char="F0E0"/>
      </w:r>
      <w:r>
        <w:t xml:space="preserve"> on débarrasse tout ce qui peut être débarrassé maintenant. </w:t>
      </w:r>
    </w:p>
    <w:p w14:paraId="171D155D" w14:textId="26E6FE38" w:rsidR="002A1785" w:rsidRDefault="002A1785" w:rsidP="00E43AB5">
      <w:pPr>
        <w:pStyle w:val="Sansinterligne"/>
      </w:pPr>
      <w:r>
        <w:t xml:space="preserve">Que peut-on jeter dans la benne de Pâques ? Tout ! Tout ce qu’on n’utilise plus. La benne pourra être remplie jusqu’au 30 avril. </w:t>
      </w:r>
    </w:p>
    <w:p w14:paraId="4101767D" w14:textId="77777777" w:rsidR="000C7E0F" w:rsidRDefault="000C7E0F" w:rsidP="00E43AB5">
      <w:pPr>
        <w:pStyle w:val="Sansinterligne"/>
      </w:pPr>
    </w:p>
    <w:p w14:paraId="213C0803" w14:textId="01DADB33" w:rsidR="002A1785" w:rsidRDefault="000C7E0F" w:rsidP="00E43AB5">
      <w:pPr>
        <w:pStyle w:val="Sansinterligne"/>
      </w:pPr>
      <w:r>
        <w:t xml:space="preserve">2 juin arrivée du point lecture ! IL FAUDRA DONC TRIER LES LIVRES ET LES INSTALLER SUR LES ARMOIRES MOBILES. </w:t>
      </w:r>
    </w:p>
    <w:p w14:paraId="631A2DA4" w14:textId="66DDE800" w:rsidR="000C7E0F" w:rsidRDefault="000C7E0F" w:rsidP="00E43AB5">
      <w:pPr>
        <w:pStyle w:val="Sansinterligne"/>
      </w:pPr>
      <w:r>
        <w:lastRenderedPageBreak/>
        <w:t xml:space="preserve">On laisse les livres qu’on ne veut pas sur les étagères qu’on n’emmène pas. </w:t>
      </w:r>
    </w:p>
    <w:p w14:paraId="0FDCDC4F" w14:textId="239EABC4" w:rsidR="00CB178C" w:rsidRDefault="00CB178C" w:rsidP="00E43AB5">
      <w:pPr>
        <w:pStyle w:val="Sansinterligne"/>
      </w:pPr>
      <w:r>
        <w:t>GROS POINT D’INT</w:t>
      </w:r>
      <w:r w:rsidR="00A17711">
        <w:t>ERROGA</w:t>
      </w:r>
      <w:r>
        <w:t>TION : les enseignants ne seront pas forcément transférés sur Paul Fabre, ils doivent participer au mouvement.</w:t>
      </w:r>
    </w:p>
    <w:p w14:paraId="354C4B39" w14:textId="77777777" w:rsidR="00CB178C" w:rsidRPr="002A1785" w:rsidRDefault="00CB178C" w:rsidP="00E43AB5">
      <w:pPr>
        <w:pStyle w:val="Sansinterligne"/>
      </w:pPr>
    </w:p>
    <w:p w14:paraId="21C7DE02" w14:textId="766DE677" w:rsidR="00E43AB5" w:rsidRDefault="00EB55DD" w:rsidP="006D736D">
      <w:pPr>
        <w:pStyle w:val="Sansinterligne"/>
        <w:numPr>
          <w:ilvl w:val="0"/>
          <w:numId w:val="1"/>
        </w:numPr>
        <w:rPr>
          <w:u w:val="single"/>
        </w:rPr>
      </w:pPr>
      <w:r>
        <w:rPr>
          <w:u w:val="single"/>
        </w:rPr>
        <w:t>Perspectives 2025-2026 (</w:t>
      </w:r>
      <w:r w:rsidR="004359C4">
        <w:rPr>
          <w:u w:val="single"/>
        </w:rPr>
        <w:t>après regroupement</w:t>
      </w:r>
      <w:r>
        <w:rPr>
          <w:u w:val="single"/>
        </w:rPr>
        <w:t xml:space="preserve"> des écoles)</w:t>
      </w:r>
    </w:p>
    <w:p w14:paraId="073A2307" w14:textId="77777777" w:rsidR="006D736D" w:rsidRDefault="006D736D" w:rsidP="006D736D">
      <w:pPr>
        <w:pStyle w:val="Sansinterligne"/>
        <w:rPr>
          <w:u w:val="single"/>
        </w:rPr>
      </w:pPr>
    </w:p>
    <w:p w14:paraId="6BF08F0E" w14:textId="2FEFB6B8" w:rsidR="000C7E0F" w:rsidRDefault="008C7641" w:rsidP="004D5AC9">
      <w:pPr>
        <w:pStyle w:val="Sansinterligne"/>
        <w:jc w:val="both"/>
      </w:pPr>
      <w:r>
        <w:t>Cantine</w:t>
      </w:r>
      <w:r w:rsidR="00DE26AD">
        <w:t> : Schuman accueillera Fabre pendant une semaine en repas chaud à la cantine + une autre semaine en pi</w:t>
      </w:r>
      <w:r w:rsidR="004359C4">
        <w:t>que</w:t>
      </w:r>
      <w:r w:rsidR="00DE26AD">
        <w:t>-ni</w:t>
      </w:r>
      <w:r w:rsidR="004359C4">
        <w:t>que</w:t>
      </w:r>
      <w:r w:rsidR="00DE26AD">
        <w:t>.</w:t>
      </w:r>
      <w:r w:rsidR="000C7E0F">
        <w:t xml:space="preserve"> </w:t>
      </w:r>
    </w:p>
    <w:p w14:paraId="20CA50A0" w14:textId="0DADDC03" w:rsidR="007C2405" w:rsidRDefault="00924485" w:rsidP="004D5AC9">
      <w:pPr>
        <w:pStyle w:val="Sansinterligne"/>
        <w:jc w:val="both"/>
      </w:pPr>
      <w:r>
        <w:t xml:space="preserve">9 classes + 1ULIS </w:t>
      </w:r>
      <w:r w:rsidR="004359C4">
        <w:t>l’an prochain à Paul Fabre.</w:t>
      </w:r>
    </w:p>
    <w:p w14:paraId="60A1DAA0" w14:textId="66022929" w:rsidR="00924485" w:rsidRDefault="00924485" w:rsidP="004D5AC9">
      <w:pPr>
        <w:pStyle w:val="Sansinterligne"/>
        <w:jc w:val="both"/>
      </w:pPr>
      <w:r>
        <w:t>Les parents n’ont rien à faire pour le transfert Schuman</w:t>
      </w:r>
      <w:r w:rsidR="004359C4">
        <w:t>-</w:t>
      </w:r>
      <w:r>
        <w:t>Fabre</w:t>
      </w:r>
      <w:r w:rsidR="004359C4">
        <w:t xml:space="preserve"> (les inscriptions se feront autamatiquement)</w:t>
      </w:r>
    </w:p>
    <w:p w14:paraId="4C8EC181" w14:textId="1A9BB07B" w:rsidR="00924485" w:rsidRDefault="00924485" w:rsidP="004D5AC9">
      <w:pPr>
        <w:pStyle w:val="Sansinterligne"/>
        <w:jc w:val="both"/>
      </w:pPr>
      <w:r>
        <w:t xml:space="preserve">Réunion avec les 2 équipes le </w:t>
      </w:r>
      <w:r w:rsidR="00041770">
        <w:t xml:space="preserve">mardi </w:t>
      </w:r>
      <w:r>
        <w:t>1 avril, notamment pour parler des classes orchestre.</w:t>
      </w:r>
    </w:p>
    <w:p w14:paraId="3EFD63DF" w14:textId="77777777" w:rsidR="00041770" w:rsidRDefault="00041770" w:rsidP="004D5AC9">
      <w:pPr>
        <w:pStyle w:val="Sansinterligne"/>
        <w:jc w:val="both"/>
      </w:pPr>
      <w:r>
        <w:t xml:space="preserve">La mairie assure qu’un orchestre élargi allait être mis en place, et que c’était un joli projet. Affaire à suivre.. </w:t>
      </w:r>
    </w:p>
    <w:p w14:paraId="3D028145" w14:textId="06351F46" w:rsidR="00924485" w:rsidRDefault="00041770" w:rsidP="004D5AC9">
      <w:pPr>
        <w:pStyle w:val="Sansinterligne"/>
        <w:jc w:val="both"/>
      </w:pPr>
      <w:r>
        <w:t xml:space="preserve"> </w:t>
      </w:r>
    </w:p>
    <w:p w14:paraId="4C3CE25F" w14:textId="77777777" w:rsidR="00924485" w:rsidRDefault="00924485" w:rsidP="004D5AC9">
      <w:pPr>
        <w:pStyle w:val="Sansinterligne"/>
        <w:jc w:val="both"/>
      </w:pPr>
      <w:r>
        <w:t xml:space="preserve">Dérogations internes, cas par cas durant une réunion, majoritairement dérogation accepté sauf cas de classe à potentiel fermeture. </w:t>
      </w:r>
    </w:p>
    <w:p w14:paraId="6B567C39" w14:textId="77777777" w:rsidR="00924485" w:rsidRDefault="00924485" w:rsidP="004D5AC9">
      <w:pPr>
        <w:pStyle w:val="Sansinterligne"/>
        <w:jc w:val="both"/>
      </w:pPr>
      <w:r>
        <w:t>Grange bruyère 4 classes pour 3 niveaux pour la rentrée septembre 2025</w:t>
      </w:r>
    </w:p>
    <w:p w14:paraId="19615051" w14:textId="28F21D30" w:rsidR="00924485" w:rsidRDefault="00924485" w:rsidP="004D5AC9">
      <w:pPr>
        <w:pStyle w:val="Sansinterligne"/>
        <w:jc w:val="both"/>
      </w:pPr>
      <w:r>
        <w:t xml:space="preserve">  </w:t>
      </w:r>
    </w:p>
    <w:p w14:paraId="635DD8D9" w14:textId="77777777" w:rsidR="00924485" w:rsidRPr="0000237B" w:rsidRDefault="00924485" w:rsidP="004D5AC9">
      <w:pPr>
        <w:pStyle w:val="Sansinterligne"/>
        <w:jc w:val="both"/>
      </w:pPr>
    </w:p>
    <w:sectPr w:rsidR="00924485" w:rsidRPr="0000237B" w:rsidSect="00093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10793"/>
    <w:multiLevelType w:val="hybridMultilevel"/>
    <w:tmpl w:val="6F7ED182"/>
    <w:lvl w:ilvl="0" w:tplc="45C89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0FE3"/>
    <w:multiLevelType w:val="hybridMultilevel"/>
    <w:tmpl w:val="716EF5E0"/>
    <w:lvl w:ilvl="0" w:tplc="EC52A9FA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87E95"/>
    <w:multiLevelType w:val="hybridMultilevel"/>
    <w:tmpl w:val="72A6B596"/>
    <w:lvl w:ilvl="0" w:tplc="AC50055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D6180"/>
    <w:multiLevelType w:val="hybridMultilevel"/>
    <w:tmpl w:val="76923584"/>
    <w:lvl w:ilvl="0" w:tplc="02DE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02146"/>
    <w:multiLevelType w:val="hybridMultilevel"/>
    <w:tmpl w:val="5D0AD08C"/>
    <w:lvl w:ilvl="0" w:tplc="15E2D5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386631">
    <w:abstractNumId w:val="3"/>
  </w:num>
  <w:num w:numId="2" w16cid:durableId="1162820141">
    <w:abstractNumId w:val="4"/>
  </w:num>
  <w:num w:numId="3" w16cid:durableId="2123524108">
    <w:abstractNumId w:val="2"/>
  </w:num>
  <w:num w:numId="4" w16cid:durableId="897595328">
    <w:abstractNumId w:val="1"/>
  </w:num>
  <w:num w:numId="5" w16cid:durableId="10894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58"/>
    <w:rsid w:val="0000237B"/>
    <w:rsid w:val="00041770"/>
    <w:rsid w:val="00093358"/>
    <w:rsid w:val="00093CAC"/>
    <w:rsid w:val="000C0893"/>
    <w:rsid w:val="000C7E0F"/>
    <w:rsid w:val="000F7678"/>
    <w:rsid w:val="001F2681"/>
    <w:rsid w:val="002728E3"/>
    <w:rsid w:val="002955DA"/>
    <w:rsid w:val="002A1785"/>
    <w:rsid w:val="00313431"/>
    <w:rsid w:val="003B2758"/>
    <w:rsid w:val="003B453E"/>
    <w:rsid w:val="004359C4"/>
    <w:rsid w:val="004804D6"/>
    <w:rsid w:val="004D5AC9"/>
    <w:rsid w:val="005643FF"/>
    <w:rsid w:val="00594EA5"/>
    <w:rsid w:val="00626C27"/>
    <w:rsid w:val="0066165D"/>
    <w:rsid w:val="006632CF"/>
    <w:rsid w:val="006650CB"/>
    <w:rsid w:val="006C630A"/>
    <w:rsid w:val="006D736D"/>
    <w:rsid w:val="00746640"/>
    <w:rsid w:val="00772092"/>
    <w:rsid w:val="00777C53"/>
    <w:rsid w:val="007B1027"/>
    <w:rsid w:val="007C2405"/>
    <w:rsid w:val="007E35CF"/>
    <w:rsid w:val="00803155"/>
    <w:rsid w:val="00806098"/>
    <w:rsid w:val="0085722D"/>
    <w:rsid w:val="008929A7"/>
    <w:rsid w:val="008B1ACE"/>
    <w:rsid w:val="008C7641"/>
    <w:rsid w:val="00911387"/>
    <w:rsid w:val="00920134"/>
    <w:rsid w:val="00924485"/>
    <w:rsid w:val="00972E71"/>
    <w:rsid w:val="00990178"/>
    <w:rsid w:val="00A17711"/>
    <w:rsid w:val="00A22BA2"/>
    <w:rsid w:val="00A36F0E"/>
    <w:rsid w:val="00A776A2"/>
    <w:rsid w:val="00AA586D"/>
    <w:rsid w:val="00AD5623"/>
    <w:rsid w:val="00B450B3"/>
    <w:rsid w:val="00B852FD"/>
    <w:rsid w:val="00C248D7"/>
    <w:rsid w:val="00CB178C"/>
    <w:rsid w:val="00CF3A6D"/>
    <w:rsid w:val="00DA1F1E"/>
    <w:rsid w:val="00DD3D25"/>
    <w:rsid w:val="00DE26AD"/>
    <w:rsid w:val="00E4169D"/>
    <w:rsid w:val="00E43AB5"/>
    <w:rsid w:val="00E45EE2"/>
    <w:rsid w:val="00E80A78"/>
    <w:rsid w:val="00EB2DE9"/>
    <w:rsid w:val="00EB55DD"/>
    <w:rsid w:val="00F17A92"/>
    <w:rsid w:val="00F609E9"/>
    <w:rsid w:val="00F70E21"/>
    <w:rsid w:val="00FC4779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4B1C"/>
  <w15:chartTrackingRefBased/>
  <w15:docId w15:val="{E60744EF-0DB9-4495-9FF4-A65CAA6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335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9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E2773-3D51-4AE0-BD90-E0452074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LESCHIERA</dc:creator>
  <cp:keywords/>
  <dc:description/>
  <cp:lastModifiedBy>Eric LESCHIERA</cp:lastModifiedBy>
  <cp:revision>28</cp:revision>
  <dcterms:created xsi:type="dcterms:W3CDTF">2023-11-17T17:07:00Z</dcterms:created>
  <dcterms:modified xsi:type="dcterms:W3CDTF">2025-03-24T08:18:00Z</dcterms:modified>
</cp:coreProperties>
</file>